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A7" w:rsidRDefault="00E0442E"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</w:p>
    <w:p w:rsidR="00A820A7" w:rsidRDefault="00E0442E">
      <w:pPr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杭州师范大学第十</w:t>
      </w:r>
      <w:r w:rsidR="00161993">
        <w:rPr>
          <w:rFonts w:hint="eastAsia"/>
          <w:b/>
          <w:sz w:val="36"/>
          <w:szCs w:val="36"/>
        </w:rPr>
        <w:t>二</w:t>
      </w:r>
      <w:bookmarkStart w:id="0" w:name="_GoBack"/>
      <w:bookmarkEnd w:id="0"/>
      <w:r>
        <w:rPr>
          <w:rFonts w:hint="eastAsia"/>
          <w:b/>
          <w:sz w:val="36"/>
          <w:szCs w:val="36"/>
        </w:rPr>
        <w:t>届“我工作•我快乐”</w:t>
      </w:r>
    </w:p>
    <w:p w:rsidR="00A820A7" w:rsidRPr="00B742DA" w:rsidRDefault="00E0442E" w:rsidP="00B742DA">
      <w:pPr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十佳心理委员推优名额分配表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976"/>
      </w:tblGrid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额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经济与管理学院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沈钧儒法学院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公共管理学院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体育与健康学院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材料与化学化工学院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生命与环境科学学院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2976" w:type="dxa"/>
          </w:tcPr>
          <w:p w:rsidR="00A820A7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A820A7">
        <w:tc>
          <w:tcPr>
            <w:tcW w:w="5070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阿里巴巴商学院</w:t>
            </w:r>
          </w:p>
        </w:tc>
        <w:tc>
          <w:tcPr>
            <w:tcW w:w="2976" w:type="dxa"/>
          </w:tcPr>
          <w:p w:rsidR="00A820A7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E0442E">
        <w:tc>
          <w:tcPr>
            <w:tcW w:w="5070" w:type="dxa"/>
          </w:tcPr>
          <w:p w:rsidR="00E0442E" w:rsidRDefault="00E0442E" w:rsidP="008D549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音乐学院（公共艺术教育部）</w:t>
            </w:r>
          </w:p>
        </w:tc>
        <w:tc>
          <w:tcPr>
            <w:tcW w:w="2976" w:type="dxa"/>
          </w:tcPr>
          <w:p w:rsidR="00E0442E" w:rsidRDefault="00E0442E" w:rsidP="008D549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E0442E">
        <w:tc>
          <w:tcPr>
            <w:tcW w:w="5070" w:type="dxa"/>
          </w:tcPr>
          <w:p w:rsidR="00E0442E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美术学院</w:t>
            </w:r>
          </w:p>
        </w:tc>
        <w:tc>
          <w:tcPr>
            <w:tcW w:w="2976" w:type="dxa"/>
          </w:tcPr>
          <w:p w:rsidR="00E0442E" w:rsidRDefault="00F34AFB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0442E">
        <w:tc>
          <w:tcPr>
            <w:tcW w:w="5070" w:type="dxa"/>
          </w:tcPr>
          <w:p w:rsidR="00E0442E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文化与创意学院</w:t>
            </w:r>
          </w:p>
        </w:tc>
        <w:tc>
          <w:tcPr>
            <w:tcW w:w="2976" w:type="dxa"/>
          </w:tcPr>
          <w:p w:rsidR="00E0442E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E0442E" w:rsidTr="00B742DA">
        <w:trPr>
          <w:trHeight w:val="446"/>
        </w:trPr>
        <w:tc>
          <w:tcPr>
            <w:tcW w:w="5070" w:type="dxa"/>
          </w:tcPr>
          <w:p w:rsidR="00E0442E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经亨颐教师教育学院</w:t>
            </w:r>
          </w:p>
        </w:tc>
        <w:tc>
          <w:tcPr>
            <w:tcW w:w="2976" w:type="dxa"/>
          </w:tcPr>
          <w:p w:rsidR="00E0442E" w:rsidRDefault="00E0442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A820A7" w:rsidRDefault="00A820A7" w:rsidP="00B742DA"/>
    <w:sectPr w:rsidR="00A82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10" w:rsidRDefault="005B5810" w:rsidP="00161993">
      <w:r>
        <w:separator/>
      </w:r>
    </w:p>
  </w:endnote>
  <w:endnote w:type="continuationSeparator" w:id="0">
    <w:p w:rsidR="005B5810" w:rsidRDefault="005B5810" w:rsidP="0016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10" w:rsidRDefault="005B5810" w:rsidP="00161993">
      <w:r>
        <w:separator/>
      </w:r>
    </w:p>
  </w:footnote>
  <w:footnote w:type="continuationSeparator" w:id="0">
    <w:p w:rsidR="005B5810" w:rsidRDefault="005B5810" w:rsidP="0016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A7"/>
    <w:rsid w:val="00161993"/>
    <w:rsid w:val="005B5810"/>
    <w:rsid w:val="00A820A7"/>
    <w:rsid w:val="00B742DA"/>
    <w:rsid w:val="00E0442E"/>
    <w:rsid w:val="00F34AFB"/>
    <w:rsid w:val="41B359C9"/>
    <w:rsid w:val="45FB0536"/>
    <w:rsid w:val="74BC373E"/>
    <w:rsid w:val="79E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6C3329-F7C7-4B77-986E-570F694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993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6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9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2014-10-29T12:08:00Z</dcterms:created>
  <dcterms:modified xsi:type="dcterms:W3CDTF">2021-04-12T08:35:00Z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